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5AEF" w14:textId="77777777" w:rsidR="00756A33" w:rsidRDefault="00756A33" w:rsidP="00756A33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794DE02B" wp14:editId="3B9DD02D">
            <wp:extent cx="1622022" cy="1259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 Burger Logo w-Trade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62" cy="12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2976" w14:textId="77777777" w:rsidR="00EE423C" w:rsidRPr="00756A33" w:rsidRDefault="00EE0ACD" w:rsidP="00756A33">
      <w:pPr>
        <w:jc w:val="center"/>
        <w:rPr>
          <w:b/>
          <w:color w:val="FF0000"/>
          <w:sz w:val="36"/>
          <w:szCs w:val="36"/>
        </w:rPr>
      </w:pPr>
      <w:r w:rsidRPr="00756A33">
        <w:rPr>
          <w:b/>
          <w:color w:val="FF0000"/>
          <w:sz w:val="36"/>
          <w:szCs w:val="36"/>
        </w:rPr>
        <w:t>Closing Manager Checklist</w:t>
      </w:r>
    </w:p>
    <w:p w14:paraId="78CE7C8A" w14:textId="77777777" w:rsidR="00EE0ACD" w:rsidRDefault="00EE0ACD">
      <w:pPr>
        <w:rPr>
          <w:sz w:val="28"/>
          <w:szCs w:val="28"/>
        </w:rPr>
      </w:pPr>
      <w:r w:rsidRPr="00756A33">
        <w:rPr>
          <w:sz w:val="28"/>
          <w:szCs w:val="28"/>
        </w:rPr>
        <w:t>The Closing manager needs to complete all paperwork and conduct a final walkthrough before leaving for the night.  Please include this checklist with the daily paperwork.</w:t>
      </w:r>
    </w:p>
    <w:p w14:paraId="248CB0D2" w14:textId="77777777" w:rsidR="00756A33" w:rsidRDefault="00756A33">
      <w:pPr>
        <w:rPr>
          <w:sz w:val="28"/>
          <w:szCs w:val="28"/>
        </w:rPr>
      </w:pPr>
    </w:p>
    <w:p w14:paraId="44683757" w14:textId="77777777" w:rsidR="00EE0ACD" w:rsidRPr="00756A33" w:rsidRDefault="00EE0ACD" w:rsidP="00756A33">
      <w:pPr>
        <w:jc w:val="center"/>
        <w:rPr>
          <w:rFonts w:ascii="Arial Black" w:hAnsi="Arial Black"/>
          <w:b/>
          <w:sz w:val="28"/>
          <w:szCs w:val="28"/>
        </w:rPr>
      </w:pPr>
      <w:r w:rsidRPr="00756A33">
        <w:rPr>
          <w:rFonts w:ascii="Arial Black" w:hAnsi="Arial Black"/>
          <w:b/>
          <w:sz w:val="28"/>
          <w:szCs w:val="28"/>
        </w:rPr>
        <w:t>Office &amp; Final Walkthrough</w:t>
      </w:r>
    </w:p>
    <w:p w14:paraId="6D1FD048" w14:textId="77777777" w:rsidR="00EE0ACD" w:rsidRPr="00756A33" w:rsidRDefault="00EE0ACD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All paperwork is complete and accurate</w:t>
      </w:r>
    </w:p>
    <w:p w14:paraId="78864586" w14:textId="77777777" w:rsidR="00EE0ACD" w:rsidRPr="00756A33" w:rsidRDefault="00EE0ACD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Credit Card batch is settled</w:t>
      </w:r>
    </w:p>
    <w:p w14:paraId="5226311F" w14:textId="77777777" w:rsidR="00EE0ACD" w:rsidRPr="00756A33" w:rsidRDefault="00EE0ACD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 xml:space="preserve">Nightly deposit verified </w:t>
      </w:r>
    </w:p>
    <w:p w14:paraId="1E374D74" w14:textId="77777777" w:rsidR="00EE0ACD" w:rsidRPr="00756A33" w:rsidRDefault="00EE0ACD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Viewed Company emails AND responded if applicable</w:t>
      </w:r>
    </w:p>
    <w:p w14:paraId="4AA310CA" w14:textId="2B2F1BB3" w:rsidR="00EE0ACD" w:rsidRPr="00756A33" w:rsidRDefault="00EE0ACD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 xml:space="preserve">Manager recorded pertinent information in the managers log, such as employee issues, equipment issues, guest complaints and so on. If any employee call </w:t>
      </w:r>
      <w:r w:rsidR="00756A33" w:rsidRPr="00756A33">
        <w:rPr>
          <w:sz w:val="28"/>
          <w:szCs w:val="28"/>
        </w:rPr>
        <w:t>ins</w:t>
      </w:r>
      <w:r w:rsidRPr="00756A33">
        <w:rPr>
          <w:sz w:val="28"/>
          <w:szCs w:val="28"/>
        </w:rPr>
        <w:t xml:space="preserve"> were for the next </w:t>
      </w:r>
      <w:r w:rsidR="00756A33" w:rsidRPr="00756A33">
        <w:rPr>
          <w:sz w:val="28"/>
          <w:szCs w:val="28"/>
        </w:rPr>
        <w:t>day’s</w:t>
      </w:r>
      <w:r w:rsidRPr="00756A33">
        <w:rPr>
          <w:sz w:val="28"/>
          <w:szCs w:val="28"/>
        </w:rPr>
        <w:t xml:space="preserve"> shifts, those shifts arrangements have been made and noted in </w:t>
      </w:r>
      <w:r w:rsidR="00C23EBF" w:rsidRPr="00756A33">
        <w:rPr>
          <w:sz w:val="28"/>
          <w:szCs w:val="28"/>
        </w:rPr>
        <w:t>manager’s</w:t>
      </w:r>
      <w:r w:rsidRPr="00756A33">
        <w:rPr>
          <w:sz w:val="28"/>
          <w:szCs w:val="28"/>
        </w:rPr>
        <w:t xml:space="preserve"> log.  </w:t>
      </w:r>
    </w:p>
    <w:p w14:paraId="6CC7F151" w14:textId="77777777" w:rsidR="00756A33" w:rsidRPr="00756A33" w:rsidRDefault="00756A33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All electronic checklists have been completed and accurate</w:t>
      </w:r>
    </w:p>
    <w:p w14:paraId="4D81ABC2" w14:textId="77777777" w:rsidR="00756A33" w:rsidRPr="00756A33" w:rsidRDefault="00756A33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All coolers and freezers are within correct temperature range</w:t>
      </w:r>
    </w:p>
    <w:p w14:paraId="02A70AB8" w14:textId="77777777" w:rsidR="00EE0ACD" w:rsidRPr="00756A33" w:rsidRDefault="00EE0ACD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Conduct final walk through to ensure equipment is turned off, such as: grills, fryers, vent hood and thermostats have been adjusted to proper setting.</w:t>
      </w:r>
    </w:p>
    <w:p w14:paraId="5D52F521" w14:textId="77777777" w:rsidR="00EE0ACD" w:rsidRPr="00756A33" w:rsidRDefault="00756A33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All lights have been turned off</w:t>
      </w:r>
    </w:p>
    <w:p w14:paraId="5292ED59" w14:textId="191BC119" w:rsidR="00756A33" w:rsidRDefault="00756A33" w:rsidP="00756A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A33">
        <w:rPr>
          <w:sz w:val="28"/>
          <w:szCs w:val="28"/>
        </w:rPr>
        <w:t>All exterior access doors have been secured</w:t>
      </w:r>
    </w:p>
    <w:p w14:paraId="58CBA270" w14:textId="77777777" w:rsidR="007A2455" w:rsidRPr="00756A33" w:rsidRDefault="007A2455" w:rsidP="007A2455">
      <w:pPr>
        <w:pStyle w:val="ListParagraph"/>
        <w:rPr>
          <w:sz w:val="28"/>
          <w:szCs w:val="28"/>
        </w:rPr>
      </w:pPr>
    </w:p>
    <w:p w14:paraId="4AA61399" w14:textId="77777777" w:rsidR="007A2455" w:rsidRDefault="007A2455"/>
    <w:p w14:paraId="69A85190" w14:textId="17239209" w:rsidR="00756A33" w:rsidRDefault="00756A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8203F" wp14:editId="5A09D8D1">
                <wp:simplePos x="0" y="0"/>
                <wp:positionH relativeFrom="column">
                  <wp:posOffset>3870960</wp:posOffset>
                </wp:positionH>
                <wp:positionV relativeFrom="paragraph">
                  <wp:posOffset>99060</wp:posOffset>
                </wp:positionV>
                <wp:extent cx="1544320" cy="660400"/>
                <wp:effectExtent l="0" t="0" r="1778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40C5" w14:textId="77777777" w:rsidR="00756A33" w:rsidRDefault="00756A33"/>
                          <w:p w14:paraId="13F4B55D" w14:textId="77777777" w:rsidR="00756A33" w:rsidRDefault="00756A33">
                            <w:r>
                              <w:t>Date_______________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20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8pt;margin-top:7.8pt;width:121.6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" fillcolor="white [3201]" strokeweight=".5pt">
                <v:textbox>
                  <w:txbxContent>
                    <w:p w14:paraId="72CF40C5" w14:textId="77777777" w:rsidR="00756A33" w:rsidRDefault="00756A33"/>
                    <w:p w14:paraId="13F4B55D" w14:textId="77777777" w:rsidR="00756A33" w:rsidRDefault="00756A33">
                      <w:r>
                        <w:t>Date_______________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B227" wp14:editId="28F24F0C">
                <wp:simplePos x="0" y="0"/>
                <wp:positionH relativeFrom="column">
                  <wp:posOffset>40640</wp:posOffset>
                </wp:positionH>
                <wp:positionV relativeFrom="paragraph">
                  <wp:posOffset>99060</wp:posOffset>
                </wp:positionV>
                <wp:extent cx="3657600" cy="660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4AF7F" w14:textId="77777777" w:rsidR="00756A33" w:rsidRDefault="00756A33"/>
                          <w:p w14:paraId="5F8D640A" w14:textId="77777777" w:rsidR="00756A33" w:rsidRDefault="00756A33">
                            <w:r>
                              <w:t>Manager Signature__________________________________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FB227" id="Text Box 2" o:spid="_x0000_s1027" type="#_x0000_t202" style="position:absolute;margin-left:3.2pt;margin-top:7.8pt;width:4in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" fillcolor="white [3201]" strokeweight=".5pt">
                <v:textbox>
                  <w:txbxContent>
                    <w:p w14:paraId="47C4AF7F" w14:textId="77777777" w:rsidR="00756A33" w:rsidRDefault="00756A33"/>
                    <w:p w14:paraId="5F8D640A" w14:textId="77777777" w:rsidR="00756A33" w:rsidRDefault="00756A33">
                      <w:r>
                        <w:t>Manager Signature__________________________________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A33" w:rsidSect="00C23E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1BE6" w14:textId="77777777" w:rsidR="00C23EBF" w:rsidRDefault="00C23EBF" w:rsidP="00C23EBF">
      <w:pPr>
        <w:spacing w:after="0" w:line="240" w:lineRule="auto"/>
      </w:pPr>
      <w:r>
        <w:separator/>
      </w:r>
    </w:p>
  </w:endnote>
  <w:endnote w:type="continuationSeparator" w:id="0">
    <w:p w14:paraId="17366C57" w14:textId="77777777" w:rsidR="00C23EBF" w:rsidRDefault="00C23EBF" w:rsidP="00C2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EE93" w14:textId="2E59FA79" w:rsidR="009F47C8" w:rsidRDefault="009F47C8">
    <w:pPr>
      <w:pStyle w:val="Footer"/>
    </w:pPr>
    <w:r>
      <w:t>2-25-21</w:t>
    </w:r>
  </w:p>
  <w:p w14:paraId="4CEACEB2" w14:textId="77777777" w:rsidR="009F47C8" w:rsidRDefault="009F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7F62" w14:textId="77777777" w:rsidR="00C23EBF" w:rsidRDefault="00C23EBF" w:rsidP="00C23EBF">
      <w:pPr>
        <w:spacing w:after="0" w:line="240" w:lineRule="auto"/>
      </w:pPr>
      <w:r>
        <w:separator/>
      </w:r>
    </w:p>
  </w:footnote>
  <w:footnote w:type="continuationSeparator" w:id="0">
    <w:p w14:paraId="529F6AA1" w14:textId="77777777" w:rsidR="00C23EBF" w:rsidRDefault="00C23EBF" w:rsidP="00C2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DC4"/>
    <w:multiLevelType w:val="hybridMultilevel"/>
    <w:tmpl w:val="14C89A52"/>
    <w:lvl w:ilvl="0" w:tplc="C89E0F9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CD"/>
    <w:rsid w:val="00042EEB"/>
    <w:rsid w:val="00064D1A"/>
    <w:rsid w:val="00064E2A"/>
    <w:rsid w:val="000717EC"/>
    <w:rsid w:val="000A6B6C"/>
    <w:rsid w:val="00104E13"/>
    <w:rsid w:val="00114877"/>
    <w:rsid w:val="00127C9B"/>
    <w:rsid w:val="00146444"/>
    <w:rsid w:val="001723A5"/>
    <w:rsid w:val="00176172"/>
    <w:rsid w:val="0018237A"/>
    <w:rsid w:val="001A1496"/>
    <w:rsid w:val="001B5CED"/>
    <w:rsid w:val="0021627C"/>
    <w:rsid w:val="00246153"/>
    <w:rsid w:val="0027018D"/>
    <w:rsid w:val="002804FB"/>
    <w:rsid w:val="00280AB4"/>
    <w:rsid w:val="00290EDB"/>
    <w:rsid w:val="002A5996"/>
    <w:rsid w:val="002A6861"/>
    <w:rsid w:val="002A7078"/>
    <w:rsid w:val="002B107E"/>
    <w:rsid w:val="002C2A47"/>
    <w:rsid w:val="002D3188"/>
    <w:rsid w:val="002D761E"/>
    <w:rsid w:val="002F50F8"/>
    <w:rsid w:val="002F5395"/>
    <w:rsid w:val="002F653B"/>
    <w:rsid w:val="0033199E"/>
    <w:rsid w:val="00354886"/>
    <w:rsid w:val="00382523"/>
    <w:rsid w:val="00397A93"/>
    <w:rsid w:val="003A0045"/>
    <w:rsid w:val="003D5A93"/>
    <w:rsid w:val="003D6018"/>
    <w:rsid w:val="003F0024"/>
    <w:rsid w:val="00405D07"/>
    <w:rsid w:val="004409A0"/>
    <w:rsid w:val="004B3823"/>
    <w:rsid w:val="004D4EF7"/>
    <w:rsid w:val="004F5EC1"/>
    <w:rsid w:val="00535D0E"/>
    <w:rsid w:val="00546ADF"/>
    <w:rsid w:val="00554329"/>
    <w:rsid w:val="0056208B"/>
    <w:rsid w:val="00570A08"/>
    <w:rsid w:val="0058062A"/>
    <w:rsid w:val="005A396D"/>
    <w:rsid w:val="005B1A3E"/>
    <w:rsid w:val="005D0FCE"/>
    <w:rsid w:val="006118F6"/>
    <w:rsid w:val="00615378"/>
    <w:rsid w:val="0061697F"/>
    <w:rsid w:val="00617F9B"/>
    <w:rsid w:val="00624C03"/>
    <w:rsid w:val="00660828"/>
    <w:rsid w:val="006674BE"/>
    <w:rsid w:val="0068463B"/>
    <w:rsid w:val="00685407"/>
    <w:rsid w:val="00697BE3"/>
    <w:rsid w:val="006A3A8B"/>
    <w:rsid w:val="006B5D48"/>
    <w:rsid w:val="006B6710"/>
    <w:rsid w:val="006C5AAF"/>
    <w:rsid w:val="006E1285"/>
    <w:rsid w:val="007308AD"/>
    <w:rsid w:val="007546BE"/>
    <w:rsid w:val="00756A33"/>
    <w:rsid w:val="007839D2"/>
    <w:rsid w:val="007A2455"/>
    <w:rsid w:val="007B3EED"/>
    <w:rsid w:val="007C243D"/>
    <w:rsid w:val="007D2E5C"/>
    <w:rsid w:val="007E4D56"/>
    <w:rsid w:val="007E7AE1"/>
    <w:rsid w:val="007F066A"/>
    <w:rsid w:val="007F6987"/>
    <w:rsid w:val="007F71DF"/>
    <w:rsid w:val="00814CCE"/>
    <w:rsid w:val="008214FD"/>
    <w:rsid w:val="0083188F"/>
    <w:rsid w:val="00844425"/>
    <w:rsid w:val="00864C36"/>
    <w:rsid w:val="008B75A0"/>
    <w:rsid w:val="008F3C13"/>
    <w:rsid w:val="009066EE"/>
    <w:rsid w:val="00912A3D"/>
    <w:rsid w:val="00915E1F"/>
    <w:rsid w:val="00917208"/>
    <w:rsid w:val="009228E9"/>
    <w:rsid w:val="009416F8"/>
    <w:rsid w:val="00945E60"/>
    <w:rsid w:val="0095679D"/>
    <w:rsid w:val="00985920"/>
    <w:rsid w:val="009D469C"/>
    <w:rsid w:val="009E25E5"/>
    <w:rsid w:val="009E757C"/>
    <w:rsid w:val="009F47C8"/>
    <w:rsid w:val="00A11179"/>
    <w:rsid w:val="00A30B16"/>
    <w:rsid w:val="00A3116E"/>
    <w:rsid w:val="00A566B0"/>
    <w:rsid w:val="00A875C5"/>
    <w:rsid w:val="00AA69FC"/>
    <w:rsid w:val="00AB1A33"/>
    <w:rsid w:val="00AE2E38"/>
    <w:rsid w:val="00AE771D"/>
    <w:rsid w:val="00B27D3B"/>
    <w:rsid w:val="00B57492"/>
    <w:rsid w:val="00B81C6D"/>
    <w:rsid w:val="00BD7A48"/>
    <w:rsid w:val="00BF075F"/>
    <w:rsid w:val="00C03578"/>
    <w:rsid w:val="00C11600"/>
    <w:rsid w:val="00C23EBF"/>
    <w:rsid w:val="00C335F5"/>
    <w:rsid w:val="00C37DEE"/>
    <w:rsid w:val="00C41F49"/>
    <w:rsid w:val="00C525D2"/>
    <w:rsid w:val="00C6643B"/>
    <w:rsid w:val="00CA1453"/>
    <w:rsid w:val="00CD7843"/>
    <w:rsid w:val="00CE2034"/>
    <w:rsid w:val="00CF242E"/>
    <w:rsid w:val="00D246B0"/>
    <w:rsid w:val="00D26035"/>
    <w:rsid w:val="00D55246"/>
    <w:rsid w:val="00D61090"/>
    <w:rsid w:val="00DB5FDD"/>
    <w:rsid w:val="00DC068F"/>
    <w:rsid w:val="00DD240B"/>
    <w:rsid w:val="00DE513F"/>
    <w:rsid w:val="00DE5BE5"/>
    <w:rsid w:val="00DE7516"/>
    <w:rsid w:val="00DF0188"/>
    <w:rsid w:val="00E10DE8"/>
    <w:rsid w:val="00E26B4D"/>
    <w:rsid w:val="00EB6E71"/>
    <w:rsid w:val="00EC5DD3"/>
    <w:rsid w:val="00ED0082"/>
    <w:rsid w:val="00ED39BA"/>
    <w:rsid w:val="00EE0ACD"/>
    <w:rsid w:val="00EE423C"/>
    <w:rsid w:val="00F17037"/>
    <w:rsid w:val="00F35D48"/>
    <w:rsid w:val="00F8120F"/>
    <w:rsid w:val="00F83ADE"/>
    <w:rsid w:val="00FA5C55"/>
    <w:rsid w:val="00FC568C"/>
    <w:rsid w:val="00FC78CD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4368"/>
  <w15:docId w15:val="{E902B2A7-857A-4EA7-9085-8665213C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BF"/>
  </w:style>
  <w:style w:type="paragraph" w:styleId="Footer">
    <w:name w:val="footer"/>
    <w:basedOn w:val="Normal"/>
    <w:link w:val="FooterChar"/>
    <w:uiPriority w:val="99"/>
    <w:unhideWhenUsed/>
    <w:rsid w:val="00C2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5CC4-B9F1-4EDD-BA6A-5CD4BF1B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deralynn</cp:lastModifiedBy>
  <cp:revision>3</cp:revision>
  <cp:lastPrinted>2021-02-25T15:56:00Z</cp:lastPrinted>
  <dcterms:created xsi:type="dcterms:W3CDTF">2021-03-19T18:47:00Z</dcterms:created>
  <dcterms:modified xsi:type="dcterms:W3CDTF">2021-09-17T18:30:00Z</dcterms:modified>
</cp:coreProperties>
</file>